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1C08" w:rsidRPr="00431AFE" w:rsidRDefault="00141C08" w:rsidP="00141C0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t xml:space="preserve">           </w:t>
      </w:r>
      <w:r w:rsidRPr="00431AFE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E2D79DF" wp14:editId="21A928FE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</w:t>
      </w:r>
    </w:p>
    <w:p w:rsidR="00141C08" w:rsidRPr="00431AFE" w:rsidRDefault="00141C08" w:rsidP="00141C0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41C08" w:rsidRPr="00431AFE" w:rsidRDefault="00141C08" w:rsidP="00141C0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41C08" w:rsidRPr="00431AFE" w:rsidRDefault="00141C08" w:rsidP="00141C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141C08" w:rsidRPr="00431AFE" w:rsidRDefault="00141C08" w:rsidP="00141C0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</w:t>
      </w: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33 757                         </w:t>
      </w: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                                                                                                  </w:t>
      </w:r>
    </w:p>
    <w:p w:rsidR="00141C08" w:rsidRPr="00431AFE" w:rsidRDefault="00141C08" w:rsidP="00141C0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141C08" w:rsidRPr="00431AFE" w:rsidRDefault="00141C08" w:rsidP="00141C0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2A005F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26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141C08" w:rsidRPr="00431AFE" w:rsidRDefault="00141C08" w:rsidP="00141C0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41C08" w:rsidRPr="00431AFE" w:rsidRDefault="00141C08" w:rsidP="00141C08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41C08" w:rsidRPr="00431AFE" w:rsidRDefault="00141C08" w:rsidP="00141C08">
      <w:pP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>POVABILO K ODDAJI PONUDBE</w:t>
      </w:r>
    </w:p>
    <w:p w:rsidR="00141C08" w:rsidRPr="00431AFE" w:rsidRDefault="00141C08" w:rsidP="00141C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41C08" w:rsidRPr="00431AFE" w:rsidRDefault="00141C08" w:rsidP="00141C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141C08" w:rsidRPr="00431AFE" w:rsidRDefault="00141C08" w:rsidP="00141C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41C08" w:rsidRDefault="00141C08" w:rsidP="00141C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Lestev  1 kom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kot npr. Z300 42454</w:t>
      </w:r>
    </w:p>
    <w:p w:rsidR="00141C08" w:rsidRDefault="00141C08" w:rsidP="00141C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141C08" w:rsidRDefault="00141C08" w:rsidP="00141C0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Dvokraka  A lestev iz aluminija, </w:t>
      </w:r>
    </w:p>
    <w:p w:rsidR="00141C08" w:rsidRDefault="00141C08" w:rsidP="00141C0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0E1A87">
        <w:rPr>
          <w:rFonts w:ascii="Times New Roman" w:eastAsia="Times New Roman" w:hAnsi="Times New Roman" w:cs="Times New Roman"/>
          <w:b/>
          <w:lang w:eastAsia="sl-SI"/>
        </w:rPr>
        <w:t>Enostransko</w:t>
      </w:r>
      <w:r>
        <w:rPr>
          <w:rFonts w:ascii="Times New Roman" w:eastAsia="Times New Roman" w:hAnsi="Times New Roman" w:cs="Times New Roman"/>
          <w:lang w:eastAsia="sl-SI"/>
        </w:rPr>
        <w:t xml:space="preserve"> pohodna,</w:t>
      </w:r>
    </w:p>
    <w:p w:rsidR="00141C08" w:rsidRDefault="00141C08" w:rsidP="00141C0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Široka stojna ploščad z nedrsečim narebričanjem,</w:t>
      </w:r>
    </w:p>
    <w:p w:rsidR="00141C08" w:rsidRDefault="00141C08" w:rsidP="00141C0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Število prečk </w:t>
      </w:r>
      <w:r w:rsidRPr="00134E49">
        <w:rPr>
          <w:rFonts w:ascii="Times New Roman" w:eastAsia="Times New Roman" w:hAnsi="Times New Roman" w:cs="Times New Roman"/>
          <w:b/>
          <w:lang w:eastAsia="sl-SI"/>
        </w:rPr>
        <w:t xml:space="preserve">vključno s podestom: </w:t>
      </w:r>
      <w:r>
        <w:rPr>
          <w:rFonts w:ascii="Times New Roman" w:eastAsia="Times New Roman" w:hAnsi="Times New Roman" w:cs="Times New Roman"/>
          <w:b/>
          <w:lang w:eastAsia="sl-SI"/>
        </w:rPr>
        <w:t>4</w:t>
      </w:r>
      <w:r>
        <w:rPr>
          <w:rFonts w:ascii="Times New Roman" w:eastAsia="Times New Roman" w:hAnsi="Times New Roman" w:cs="Times New Roman"/>
          <w:lang w:eastAsia="sl-SI"/>
        </w:rPr>
        <w:t>,</w:t>
      </w:r>
    </w:p>
    <w:p w:rsidR="00141C08" w:rsidRDefault="00141C08" w:rsidP="00141C0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Zaključne plastične kapice potrebne za stabilnost,</w:t>
      </w:r>
    </w:p>
    <w:p w:rsidR="00141C08" w:rsidRDefault="00141C08" w:rsidP="00141C0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Lestev mora biti razreda </w:t>
      </w:r>
      <w:r w:rsidRPr="00694FB6">
        <w:rPr>
          <w:rFonts w:ascii="Times New Roman" w:eastAsia="Times New Roman" w:hAnsi="Times New Roman" w:cs="Times New Roman"/>
          <w:b/>
          <w:lang w:eastAsia="sl-SI"/>
        </w:rPr>
        <w:t>PROFESIONAL</w:t>
      </w:r>
    </w:p>
    <w:p w:rsidR="00141C08" w:rsidRDefault="00141C08" w:rsidP="00141C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141C08" w:rsidRDefault="00141C08" w:rsidP="00141C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141C08" w:rsidRDefault="00141C08" w:rsidP="00141C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Obvezne priloge: </w:t>
      </w:r>
    </w:p>
    <w:p w:rsidR="00141C08" w:rsidRDefault="00141C08" w:rsidP="00141C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141C08" w:rsidRPr="00694FB6" w:rsidRDefault="00141C08" w:rsidP="00141C0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694FB6">
        <w:rPr>
          <w:rFonts w:ascii="Times New Roman" w:eastAsia="Times New Roman" w:hAnsi="Times New Roman" w:cs="Times New Roman"/>
          <w:b/>
          <w:lang w:eastAsia="sl-SI"/>
        </w:rPr>
        <w:t>Certifikat 131 v slovenskem jeziku</w:t>
      </w:r>
    </w:p>
    <w:p w:rsidR="00141C08" w:rsidRDefault="00141C08" w:rsidP="00141C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141C08" w:rsidRPr="002C6A88" w:rsidRDefault="00141C08" w:rsidP="00141C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bookmarkStart w:id="0" w:name="_GoBack"/>
      <w:bookmarkEnd w:id="0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ponudniku.</w:t>
      </w:r>
      <w:r w:rsidRPr="00141C0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E6222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Naročnik je v Specifikacijah zahtev navedel tip opreme izključno z namenom, da se določi zahtevana raven kakovosti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 V ponudbi lahko ponudite tudi opremo drugih proizvajalcev, vendar mora biti le ta tehnično najmanj enakovredna opremi navedeni v Specifikaciji zahtev naročnika.</w:t>
      </w:r>
    </w:p>
    <w:p w:rsidR="00141C08" w:rsidRPr="00431AFE" w:rsidRDefault="00141C08" w:rsidP="00141C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:rsidR="00141C08" w:rsidRPr="00431AFE" w:rsidRDefault="00141C08" w:rsidP="00141C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431AFE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431AFE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41C08" w:rsidRPr="00431AFE" w:rsidRDefault="00141C08" w:rsidP="00141C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41C08" w:rsidRPr="00431AFE" w:rsidRDefault="00141C08" w:rsidP="00141C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41C08" w:rsidRDefault="00141C08" w:rsidP="00141C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41C08" w:rsidRPr="00431AFE" w:rsidRDefault="00141C08" w:rsidP="00141C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141C08" w:rsidRDefault="00141C08" w:rsidP="00141C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41C08" w:rsidRDefault="00141C08" w:rsidP="00141C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ontaktna oseba s strani naročnika ;</w:t>
      </w:r>
    </w:p>
    <w:p w:rsidR="00141C08" w:rsidRDefault="00141C08" w:rsidP="00141C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Pahole, dipl.ekon.,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84, faks št. 03 423 37 56, elektronska pošta </w:t>
      </w:r>
      <w:hyperlink r:id="rId6" w:history="1">
        <w:r w:rsidRPr="00CD4467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141C08" w:rsidRPr="00431AFE" w:rsidRDefault="00141C08" w:rsidP="00141C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41C08" w:rsidRDefault="00141C08" w:rsidP="00141C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:rsidR="00141C08" w:rsidRPr="00431AFE" w:rsidRDefault="00141C08" w:rsidP="00141C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7" w:history="1">
        <w:r w:rsidRPr="00B31423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:rsidR="00141C08" w:rsidRPr="00431AFE" w:rsidRDefault="00141C08" w:rsidP="00141C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Lestev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.06.2019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141C08" w:rsidRDefault="00141C08" w:rsidP="00141C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</w:t>
      </w:r>
    </w:p>
    <w:p w:rsidR="00141C08" w:rsidRDefault="00141C08" w:rsidP="00141C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141C08" w:rsidRPr="00431AFE" w:rsidRDefault="00141C08" w:rsidP="00141C08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>Vodja nabavne službe</w:t>
      </w:r>
    </w:p>
    <w:p w:rsidR="00141C08" w:rsidRPr="00431AFE" w:rsidRDefault="00141C08" w:rsidP="00141C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  <w:sectPr w:rsidR="00141C08" w:rsidRPr="00431AFE" w:rsidSect="00025356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lang w:eastAsia="sl-SI"/>
        </w:rPr>
        <w:t>Matjaž Štinek,univ.dipl.ekon</w:t>
      </w:r>
    </w:p>
    <w:p w:rsidR="00141C08" w:rsidRDefault="00141C08" w:rsidP="00141C08"/>
    <w:p w:rsidR="00202C12" w:rsidRDefault="00202C12"/>
    <w:sectPr w:rsidR="00202C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37651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137651">
    <w:pPr>
      <w:pStyle w:val="Noga"/>
      <w:ind w:right="360"/>
    </w:pPr>
  </w:p>
  <w:p w:rsidR="00B251B9" w:rsidRDefault="00137651"/>
  <w:p w:rsidR="00B251B9" w:rsidRDefault="0013765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37651">
    <w:pPr>
      <w:pStyle w:val="Noga"/>
      <w:jc w:val="center"/>
    </w:pPr>
  </w:p>
  <w:p w:rsidR="00B251B9" w:rsidRDefault="00137651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B251B9" w:rsidRDefault="00137651">
    <w:pPr>
      <w:pStyle w:val="Noga"/>
      <w:jc w:val="center"/>
    </w:pPr>
  </w:p>
  <w:p w:rsidR="00B251B9" w:rsidRDefault="00137651">
    <w:pPr>
      <w:pStyle w:val="Noga"/>
      <w:jc w:val="center"/>
    </w:pPr>
  </w:p>
  <w:p w:rsidR="00B251B9" w:rsidRDefault="00137651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37651">
    <w:pPr>
      <w:pStyle w:val="Noga"/>
      <w:jc w:val="center"/>
      <w:rPr>
        <w:rFonts w:ascii="Arial" w:hAnsi="Arial"/>
        <w:sz w:val="16"/>
      </w:rPr>
    </w:pPr>
  </w:p>
  <w:p w:rsidR="00B251B9" w:rsidRDefault="00137651">
    <w:pPr>
      <w:pStyle w:val="Noga"/>
      <w:jc w:val="center"/>
      <w:rPr>
        <w:rFonts w:ascii="Arial" w:hAnsi="Arial"/>
        <w:sz w:val="16"/>
      </w:rPr>
    </w:pPr>
  </w:p>
  <w:p w:rsidR="00B251B9" w:rsidRDefault="00137651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3765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137651">
    <w:pPr>
      <w:pStyle w:val="Glava"/>
      <w:ind w:right="360"/>
    </w:pPr>
  </w:p>
  <w:p w:rsidR="00B251B9" w:rsidRDefault="00137651"/>
  <w:p w:rsidR="00B251B9" w:rsidRDefault="0013765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3765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:rsidR="00B251B9" w:rsidRPr="001D0EA2" w:rsidRDefault="00137651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137651">
    <w:pPr>
      <w:pStyle w:val="Noga"/>
      <w:jc w:val="center"/>
      <w:rPr>
        <w:rFonts w:ascii="Arial" w:hAnsi="Arial"/>
        <w:sz w:val="16"/>
      </w:rPr>
    </w:pPr>
  </w:p>
  <w:p w:rsidR="00B251B9" w:rsidRDefault="0013765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  <w:p w:rsidR="00B251B9" w:rsidRDefault="00137651"/>
  <w:p w:rsidR="00B251B9" w:rsidRDefault="0013765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9A35FB"/>
    <w:multiLevelType w:val="hybridMultilevel"/>
    <w:tmpl w:val="067AB4D0"/>
    <w:lvl w:ilvl="0" w:tplc="0958D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C08"/>
    <w:rsid w:val="00137651"/>
    <w:rsid w:val="00141C08"/>
    <w:rsid w:val="0020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D9590CE"/>
  <w15:chartTrackingRefBased/>
  <w15:docId w15:val="{3E0D1F30-6A89-4036-97AD-61B904C9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41C0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41C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41C08"/>
  </w:style>
  <w:style w:type="paragraph" w:styleId="Glava">
    <w:name w:val="header"/>
    <w:basedOn w:val="Navaden"/>
    <w:link w:val="GlavaZnak"/>
    <w:uiPriority w:val="99"/>
    <w:unhideWhenUsed/>
    <w:rsid w:val="00141C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41C08"/>
  </w:style>
  <w:style w:type="character" w:styleId="tevilkastrani">
    <w:name w:val="page number"/>
    <w:basedOn w:val="Privzetapisavaodstavka"/>
    <w:rsid w:val="00141C08"/>
  </w:style>
  <w:style w:type="character" w:styleId="Hiperpovezava">
    <w:name w:val="Hyperlink"/>
    <w:basedOn w:val="Privzetapisavaodstavka"/>
    <w:uiPriority w:val="99"/>
    <w:unhideWhenUsed/>
    <w:rsid w:val="00141C08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141C08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141C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2019-06-18T07:51:00Z</dcterms:created>
  <dcterms:modified xsi:type="dcterms:W3CDTF">2019-06-18T07:54:00Z</dcterms:modified>
</cp:coreProperties>
</file>